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761" w:rsidRPr="00253761" w:rsidRDefault="00253761" w:rsidP="00253761">
      <w:pPr>
        <w:rPr>
          <w:i/>
          <w:szCs w:val="20"/>
        </w:rPr>
      </w:pPr>
      <w:bookmarkStart w:id="0" w:name="_GoBack"/>
      <w:r w:rsidRPr="00253761">
        <w:rPr>
          <w:rFonts w:hint="eastAsia"/>
          <w:i/>
          <w:szCs w:val="20"/>
        </w:rPr>
        <w:t>201</w:t>
      </w:r>
      <w:r w:rsidR="00FF1360">
        <w:rPr>
          <w:i/>
          <w:szCs w:val="20"/>
        </w:rPr>
        <w:t>9</w:t>
      </w:r>
      <w:r w:rsidRPr="00253761">
        <w:rPr>
          <w:rFonts w:hint="eastAsia"/>
          <w:i/>
          <w:szCs w:val="20"/>
        </w:rPr>
        <w:t xml:space="preserve">. </w:t>
      </w:r>
      <w:r w:rsidR="00FF1360">
        <w:rPr>
          <w:i/>
          <w:szCs w:val="20"/>
        </w:rPr>
        <w:t>09</w:t>
      </w:r>
      <w:r w:rsidRPr="00253761">
        <w:rPr>
          <w:i/>
          <w:szCs w:val="20"/>
        </w:rPr>
        <w:t>.</w:t>
      </w:r>
      <w:r w:rsidR="00FF1360">
        <w:rPr>
          <w:i/>
          <w:szCs w:val="20"/>
        </w:rPr>
        <w:t xml:space="preserve"> 30</w:t>
      </w:r>
      <w:r w:rsidRPr="00253761">
        <w:rPr>
          <w:i/>
          <w:szCs w:val="20"/>
        </w:rPr>
        <w:t xml:space="preserve"> </w:t>
      </w:r>
      <w:r w:rsidRPr="00253761">
        <w:rPr>
          <w:rFonts w:hint="eastAsia"/>
          <w:i/>
          <w:szCs w:val="20"/>
        </w:rPr>
        <w:t xml:space="preserve">당사 홈페이지 공지 </w:t>
      </w:r>
    </w:p>
    <w:bookmarkEnd w:id="0"/>
    <w:p w:rsidR="00253761" w:rsidRPr="00253761" w:rsidRDefault="00253761" w:rsidP="00253761">
      <w:pPr>
        <w:rPr>
          <w:szCs w:val="20"/>
        </w:rPr>
      </w:pPr>
    </w:p>
    <w:p w:rsidR="00791526" w:rsidRPr="000F718C" w:rsidRDefault="0045333F" w:rsidP="007E220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임시주주총회 </w:t>
      </w:r>
      <w:r w:rsidR="008B195F">
        <w:rPr>
          <w:rFonts w:hint="eastAsia"/>
          <w:b/>
          <w:sz w:val="36"/>
          <w:szCs w:val="36"/>
        </w:rPr>
        <w:t>소집을 위한 기준일 설정 공고</w:t>
      </w:r>
    </w:p>
    <w:p w:rsidR="00473B4C" w:rsidRPr="008B195F" w:rsidRDefault="00473B4C" w:rsidP="007E2200">
      <w:pPr>
        <w:jc w:val="left"/>
        <w:rPr>
          <w:b/>
          <w:sz w:val="22"/>
        </w:rPr>
      </w:pPr>
    </w:p>
    <w:p w:rsidR="008B195F" w:rsidRDefault="008B195F" w:rsidP="008B195F">
      <w:pPr>
        <w:jc w:val="left"/>
        <w:rPr>
          <w:sz w:val="22"/>
        </w:rPr>
      </w:pPr>
      <w:r>
        <w:rPr>
          <w:rFonts w:hint="eastAsia"/>
          <w:sz w:val="22"/>
        </w:rPr>
        <w:t>당사는 상법 제 354조 및 정관 제12조의 2항에 의거하여 당사의 임시주주총회에서 의결권을 행사할 수 있는 주주를 정하기 위하여 다음과 같이 주주명부 확정 기준일을 정하</w:t>
      </w:r>
      <w:r w:rsidR="00516925">
        <w:rPr>
          <w:rFonts w:hint="eastAsia"/>
          <w:sz w:val="22"/>
        </w:rPr>
        <w:t>여</w:t>
      </w:r>
      <w:r>
        <w:rPr>
          <w:rFonts w:hint="eastAsia"/>
          <w:sz w:val="22"/>
        </w:rPr>
        <w:t xml:space="preserve"> 공고합니다.</w:t>
      </w:r>
    </w:p>
    <w:p w:rsidR="00473B4C" w:rsidRPr="00516925" w:rsidRDefault="00473B4C" w:rsidP="007E2200">
      <w:pPr>
        <w:jc w:val="left"/>
        <w:rPr>
          <w:sz w:val="22"/>
        </w:rPr>
      </w:pPr>
    </w:p>
    <w:p w:rsidR="00503764" w:rsidRDefault="00503764" w:rsidP="007E2200">
      <w:pPr>
        <w:jc w:val="left"/>
        <w:rPr>
          <w:sz w:val="22"/>
        </w:rPr>
      </w:pPr>
    </w:p>
    <w:p w:rsidR="007E2200" w:rsidRDefault="007E2200" w:rsidP="007E2200">
      <w:pPr>
        <w:pStyle w:val="a6"/>
      </w:pPr>
      <w:r w:rsidRPr="007E2200">
        <w:rPr>
          <w:rFonts w:hint="eastAsia"/>
        </w:rPr>
        <w:t>-</w:t>
      </w:r>
      <w:r>
        <w:t xml:space="preserve"> </w:t>
      </w:r>
      <w:r>
        <w:rPr>
          <w:rFonts w:hint="eastAsia"/>
        </w:rPr>
        <w:t xml:space="preserve">다        음 </w:t>
      </w:r>
      <w:r>
        <w:t>–</w:t>
      </w:r>
    </w:p>
    <w:p w:rsidR="007E2200" w:rsidRDefault="007E2200" w:rsidP="007E2200">
      <w:r>
        <w:rPr>
          <w:rFonts w:hint="eastAsia"/>
        </w:rPr>
        <w:t xml:space="preserve">1. </w:t>
      </w:r>
      <w:r w:rsidR="00503764">
        <w:rPr>
          <w:rFonts w:hint="eastAsia"/>
        </w:rPr>
        <w:t xml:space="preserve">주주명부 확정 </w:t>
      </w:r>
      <w:proofErr w:type="gramStart"/>
      <w:r w:rsidR="00503764">
        <w:rPr>
          <w:rFonts w:hint="eastAsia"/>
        </w:rPr>
        <w:t>기준일 :</w:t>
      </w:r>
      <w:proofErr w:type="gramEnd"/>
      <w:r w:rsidR="00503764">
        <w:rPr>
          <w:rFonts w:hint="eastAsia"/>
        </w:rPr>
        <w:t xml:space="preserve"> 201</w:t>
      </w:r>
      <w:r w:rsidR="00516925">
        <w:t>9</w:t>
      </w:r>
      <w:r w:rsidR="00503764">
        <w:rPr>
          <w:rFonts w:hint="eastAsia"/>
        </w:rPr>
        <w:t>년 1</w:t>
      </w:r>
      <w:r w:rsidR="00516925">
        <w:t>0</w:t>
      </w:r>
      <w:r w:rsidR="00503764">
        <w:rPr>
          <w:rFonts w:hint="eastAsia"/>
        </w:rPr>
        <w:t>월 1</w:t>
      </w:r>
      <w:r w:rsidR="00516925">
        <w:t>5</w:t>
      </w:r>
      <w:r w:rsidR="00503764">
        <w:rPr>
          <w:rFonts w:hint="eastAsia"/>
        </w:rPr>
        <w:t>일</w:t>
      </w:r>
    </w:p>
    <w:p w:rsidR="007E2200" w:rsidRDefault="007E2200" w:rsidP="007E2200"/>
    <w:p w:rsidR="00503764" w:rsidRDefault="00503764" w:rsidP="007E2200"/>
    <w:p w:rsidR="007E2200" w:rsidRPr="007E2200" w:rsidRDefault="007E2200" w:rsidP="007E2200">
      <w:pPr>
        <w:jc w:val="right"/>
        <w:rPr>
          <w:sz w:val="22"/>
        </w:rPr>
      </w:pPr>
      <w:r w:rsidRPr="007E2200">
        <w:rPr>
          <w:rFonts w:hint="eastAsia"/>
          <w:sz w:val="22"/>
        </w:rPr>
        <w:t>201</w:t>
      </w:r>
      <w:r w:rsidR="00516925">
        <w:rPr>
          <w:sz w:val="22"/>
        </w:rPr>
        <w:t>9</w:t>
      </w:r>
      <w:r w:rsidRPr="007E2200">
        <w:rPr>
          <w:rFonts w:hint="eastAsia"/>
          <w:sz w:val="22"/>
        </w:rPr>
        <w:t xml:space="preserve">년 </w:t>
      </w:r>
      <w:r w:rsidR="00516925">
        <w:rPr>
          <w:sz w:val="22"/>
        </w:rPr>
        <w:t>09</w:t>
      </w:r>
      <w:r w:rsidR="00516925">
        <w:rPr>
          <w:rFonts w:hint="eastAsia"/>
          <w:sz w:val="22"/>
        </w:rPr>
        <w:t>월</w:t>
      </w:r>
      <w:r w:rsidRPr="007E2200">
        <w:rPr>
          <w:rFonts w:hint="eastAsia"/>
          <w:sz w:val="22"/>
        </w:rPr>
        <w:t xml:space="preserve"> </w:t>
      </w:r>
      <w:r w:rsidR="00516925">
        <w:rPr>
          <w:sz w:val="22"/>
        </w:rPr>
        <w:t>30</w:t>
      </w:r>
      <w:r w:rsidRPr="007E2200">
        <w:rPr>
          <w:rFonts w:hint="eastAsia"/>
          <w:sz w:val="22"/>
        </w:rPr>
        <w:t>일</w:t>
      </w:r>
    </w:p>
    <w:p w:rsidR="000F718C" w:rsidRPr="007E2200" w:rsidRDefault="007E2200" w:rsidP="00091848">
      <w:pPr>
        <w:jc w:val="center"/>
        <w:rPr>
          <w:sz w:val="22"/>
        </w:rPr>
      </w:pPr>
      <w:r w:rsidRPr="007E2200">
        <w:rPr>
          <w:rFonts w:hint="eastAsia"/>
          <w:sz w:val="22"/>
        </w:rPr>
        <w:t xml:space="preserve">경기도 성남시 중원구 마지로 123-1 </w:t>
      </w:r>
      <w:proofErr w:type="spellStart"/>
      <w:r w:rsidRPr="007E2200">
        <w:rPr>
          <w:rFonts w:hint="eastAsia"/>
          <w:sz w:val="22"/>
        </w:rPr>
        <w:t>아이엘밸리</w:t>
      </w:r>
      <w:proofErr w:type="spellEnd"/>
    </w:p>
    <w:p w:rsidR="00342F5F" w:rsidRDefault="002B7D2F" w:rsidP="00091848">
      <w:pPr>
        <w:jc w:val="center"/>
        <w:rPr>
          <w:sz w:val="22"/>
        </w:rPr>
      </w:pPr>
      <w:r w:rsidRPr="007E2200">
        <w:rPr>
          <w:rFonts w:hint="eastAsia"/>
          <w:sz w:val="22"/>
        </w:rPr>
        <w:t xml:space="preserve">주식회사 </w:t>
      </w:r>
      <w:proofErr w:type="spellStart"/>
      <w:r w:rsidRPr="007E2200">
        <w:rPr>
          <w:rFonts w:hint="eastAsia"/>
          <w:sz w:val="22"/>
        </w:rPr>
        <w:t>아이엘사이언스</w:t>
      </w:r>
      <w:proofErr w:type="spellEnd"/>
      <w:r w:rsidR="008B195F">
        <w:rPr>
          <w:rFonts w:hint="eastAsia"/>
          <w:sz w:val="22"/>
        </w:rPr>
        <w:t xml:space="preserve"> </w:t>
      </w:r>
      <w:proofErr w:type="gramStart"/>
      <w:r w:rsidRPr="007E2200">
        <w:rPr>
          <w:rFonts w:hint="eastAsia"/>
          <w:sz w:val="22"/>
        </w:rPr>
        <w:t>대표이사  송성근</w:t>
      </w:r>
      <w:proofErr w:type="gramEnd"/>
      <w:r w:rsidR="008B195F">
        <w:rPr>
          <w:rFonts w:hint="eastAsia"/>
          <w:sz w:val="22"/>
        </w:rPr>
        <w:t xml:space="preserve"> (</w:t>
      </w:r>
      <w:proofErr w:type="spellStart"/>
      <w:r w:rsidR="008B195F">
        <w:rPr>
          <w:rFonts w:hint="eastAsia"/>
          <w:sz w:val="22"/>
        </w:rPr>
        <w:t>직인생략</w:t>
      </w:r>
      <w:proofErr w:type="spellEnd"/>
      <w:r w:rsidR="008B195F">
        <w:rPr>
          <w:rFonts w:hint="eastAsia"/>
          <w:sz w:val="22"/>
        </w:rPr>
        <w:t>)</w:t>
      </w:r>
    </w:p>
    <w:p w:rsidR="00091848" w:rsidRDefault="00091848" w:rsidP="00091848">
      <w:pPr>
        <w:jc w:val="center"/>
        <w:rPr>
          <w:sz w:val="22"/>
        </w:rPr>
      </w:pPr>
    </w:p>
    <w:p w:rsidR="00091848" w:rsidRPr="007E2200" w:rsidRDefault="00091848" w:rsidP="00091848">
      <w:pPr>
        <w:jc w:val="center"/>
        <w:rPr>
          <w:sz w:val="22"/>
        </w:rPr>
      </w:pPr>
      <w:r>
        <w:rPr>
          <w:rFonts w:hint="eastAsia"/>
          <w:sz w:val="22"/>
        </w:rPr>
        <w:t>명의개서 대리인 한국예탁결제원 사장 유재훈</w:t>
      </w:r>
    </w:p>
    <w:p w:rsidR="00342F5F" w:rsidRPr="00342F5F" w:rsidRDefault="00342F5F" w:rsidP="007E2200">
      <w:pPr>
        <w:rPr>
          <w:sz w:val="22"/>
        </w:rPr>
      </w:pPr>
    </w:p>
    <w:sectPr w:rsidR="00342F5F" w:rsidRPr="00342F5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14D30"/>
    <w:multiLevelType w:val="hybridMultilevel"/>
    <w:tmpl w:val="4F4C7B98"/>
    <w:lvl w:ilvl="0" w:tplc="B330D70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E966C6B"/>
    <w:multiLevelType w:val="hybridMultilevel"/>
    <w:tmpl w:val="C8B0AF5A"/>
    <w:lvl w:ilvl="0" w:tplc="4E6E685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" w15:restartNumberingAfterBreak="0">
    <w:nsid w:val="5EF7065C"/>
    <w:multiLevelType w:val="hybridMultilevel"/>
    <w:tmpl w:val="B762CC50"/>
    <w:lvl w:ilvl="0" w:tplc="C51EA11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3" w15:restartNumberingAfterBreak="0">
    <w:nsid w:val="626638B7"/>
    <w:multiLevelType w:val="hybridMultilevel"/>
    <w:tmpl w:val="35CE8256"/>
    <w:lvl w:ilvl="0" w:tplc="51966C82">
      <w:start w:val="3"/>
      <w:numFmt w:val="bullet"/>
      <w:lvlText w:val="-"/>
      <w:lvlJc w:val="left"/>
      <w:pPr>
        <w:ind w:left="16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5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B4C"/>
    <w:rsid w:val="00091848"/>
    <w:rsid w:val="000F718C"/>
    <w:rsid w:val="00160129"/>
    <w:rsid w:val="001D1DC2"/>
    <w:rsid w:val="00253761"/>
    <w:rsid w:val="00294998"/>
    <w:rsid w:val="002B7D2F"/>
    <w:rsid w:val="00342F5F"/>
    <w:rsid w:val="0045333F"/>
    <w:rsid w:val="00473B4C"/>
    <w:rsid w:val="0047418E"/>
    <w:rsid w:val="00503764"/>
    <w:rsid w:val="00516925"/>
    <w:rsid w:val="00652B56"/>
    <w:rsid w:val="006F4300"/>
    <w:rsid w:val="00791526"/>
    <w:rsid w:val="007E2200"/>
    <w:rsid w:val="00807AFA"/>
    <w:rsid w:val="008B195F"/>
    <w:rsid w:val="00972FD8"/>
    <w:rsid w:val="009C56B5"/>
    <w:rsid w:val="00A04C4A"/>
    <w:rsid w:val="00A93111"/>
    <w:rsid w:val="00B05AE5"/>
    <w:rsid w:val="00B05D9D"/>
    <w:rsid w:val="00B31992"/>
    <w:rsid w:val="00D2020C"/>
    <w:rsid w:val="00D30BBD"/>
    <w:rsid w:val="00DE5BB9"/>
    <w:rsid w:val="00E26BC0"/>
    <w:rsid w:val="00E516FA"/>
    <w:rsid w:val="00EF31B5"/>
    <w:rsid w:val="00F24A4A"/>
    <w:rsid w:val="00F93EB4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FB058-E9D7-448A-BED4-B6FA7336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EB4"/>
    <w:pPr>
      <w:ind w:leftChars="400" w:left="800"/>
    </w:pPr>
  </w:style>
  <w:style w:type="paragraph" w:styleId="a4">
    <w:name w:val="Date"/>
    <w:basedOn w:val="a"/>
    <w:next w:val="a"/>
    <w:link w:val="Char"/>
    <w:uiPriority w:val="99"/>
    <w:semiHidden/>
    <w:unhideWhenUsed/>
    <w:rsid w:val="002B7D2F"/>
  </w:style>
  <w:style w:type="character" w:customStyle="1" w:styleId="Char">
    <w:name w:val="날짜 Char"/>
    <w:basedOn w:val="a0"/>
    <w:link w:val="a4"/>
    <w:uiPriority w:val="99"/>
    <w:semiHidden/>
    <w:rsid w:val="002B7D2F"/>
  </w:style>
  <w:style w:type="paragraph" w:styleId="a5">
    <w:name w:val="Balloon Text"/>
    <w:basedOn w:val="a"/>
    <w:link w:val="Char0"/>
    <w:uiPriority w:val="99"/>
    <w:semiHidden/>
    <w:unhideWhenUsed/>
    <w:rsid w:val="00F24A4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F24A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Char1"/>
    <w:uiPriority w:val="99"/>
    <w:unhideWhenUsed/>
    <w:rsid w:val="007E2200"/>
    <w:pPr>
      <w:jc w:val="center"/>
    </w:pPr>
    <w:rPr>
      <w:sz w:val="22"/>
    </w:rPr>
  </w:style>
  <w:style w:type="character" w:customStyle="1" w:styleId="Char1">
    <w:name w:val="각주/미주 머리글 Char"/>
    <w:basedOn w:val="a0"/>
    <w:link w:val="a6"/>
    <w:uiPriority w:val="99"/>
    <w:rsid w:val="007E2200"/>
    <w:rPr>
      <w:sz w:val="22"/>
    </w:rPr>
  </w:style>
  <w:style w:type="paragraph" w:styleId="a7">
    <w:name w:val="Closing"/>
    <w:basedOn w:val="a"/>
    <w:link w:val="Char2"/>
    <w:uiPriority w:val="99"/>
    <w:semiHidden/>
    <w:unhideWhenUsed/>
    <w:rsid w:val="007E2200"/>
    <w:pPr>
      <w:ind w:leftChars="2100" w:left="100"/>
    </w:pPr>
    <w:rPr>
      <w:sz w:val="22"/>
    </w:rPr>
  </w:style>
  <w:style w:type="character" w:customStyle="1" w:styleId="Char2">
    <w:name w:val="맺음말 Char"/>
    <w:basedOn w:val="a0"/>
    <w:link w:val="a7"/>
    <w:uiPriority w:val="99"/>
    <w:semiHidden/>
    <w:rsid w:val="007E220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쏠라사이언스</dc:creator>
  <cp:keywords/>
  <dc:description/>
  <cp:lastModifiedBy>821068609717</cp:lastModifiedBy>
  <cp:revision>2</cp:revision>
  <cp:lastPrinted>2017-10-16T07:36:00Z</cp:lastPrinted>
  <dcterms:created xsi:type="dcterms:W3CDTF">2019-09-30T04:59:00Z</dcterms:created>
  <dcterms:modified xsi:type="dcterms:W3CDTF">2019-09-30T04:59:00Z</dcterms:modified>
</cp:coreProperties>
</file>